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FB" w:rsidRPr="00911CFB" w:rsidRDefault="00911CFB" w:rsidP="00911CF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l-GR"/>
        </w:rPr>
      </w:pPr>
      <w:bookmarkStart w:id="0" w:name="_GoBack"/>
      <w:r w:rsidRPr="00911CFB">
        <w:rPr>
          <w:rFonts w:eastAsia="Times New Roman" w:cstheme="minorHAnsi"/>
          <w:b/>
          <w:bCs/>
          <w:kern w:val="36"/>
          <w:lang w:eastAsia="el-GR"/>
        </w:rPr>
        <w:t xml:space="preserve"> «ΑΓΙΟΣ ΛΟΥΚΑΣ – ΡΟΔΙΤΗ»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 xml:space="preserve">ΚΕΝΤΡΟ ΗΜΕΡΑΣ ΟΛΙΚΗΣ ΦΡΟΝΤΙΔΑΣ (Κ.Η.Ο.Φ.) ΓΙΑ ΤΗΝ ΑΝΟΙΑ / ALZHEIMER Ν. </w:t>
      </w:r>
      <w:bookmarkEnd w:id="0"/>
      <w:r w:rsidRPr="00911CFB">
        <w:rPr>
          <w:rFonts w:eastAsia="Times New Roman" w:cstheme="minorHAnsi"/>
          <w:b/>
          <w:bCs/>
          <w:lang w:eastAsia="el-GR"/>
        </w:rPr>
        <w:t>ΡΟΔΟΠΗΣ</w:t>
      </w:r>
      <w:r w:rsidRPr="00911CFB">
        <w:rPr>
          <w:rFonts w:eastAsia="Times New Roman" w:cstheme="minorHAnsi"/>
          <w:lang w:eastAsia="el-GR"/>
        </w:rPr>
        <w:t xml:space="preserve"> </w:t>
      </w:r>
      <w:r w:rsidRPr="00911CFB">
        <w:rPr>
          <w:rFonts w:eastAsia="Times New Roman" w:cstheme="minorHAnsi"/>
          <w:b/>
          <w:bCs/>
          <w:lang w:eastAsia="el-GR"/>
        </w:rPr>
        <w:t>Έδρα:</w:t>
      </w:r>
      <w:r w:rsidRPr="00911CFB">
        <w:rPr>
          <w:rFonts w:eastAsia="Times New Roman" w:cstheme="minorHAnsi"/>
          <w:lang w:eastAsia="el-GR"/>
        </w:rPr>
        <w:t xml:space="preserve"> 3ο </w:t>
      </w:r>
      <w:proofErr w:type="spellStart"/>
      <w:r w:rsidRPr="00911CFB">
        <w:rPr>
          <w:rFonts w:eastAsia="Times New Roman" w:cstheme="minorHAnsi"/>
          <w:lang w:eastAsia="el-GR"/>
        </w:rPr>
        <w:t>χλμ</w:t>
      </w:r>
      <w:proofErr w:type="spellEnd"/>
      <w:r w:rsidRPr="00911CFB">
        <w:rPr>
          <w:rFonts w:eastAsia="Times New Roman" w:cstheme="minorHAnsi"/>
          <w:lang w:eastAsia="el-GR"/>
        </w:rPr>
        <w:t xml:space="preserve"> Ε.Ο. Κομοτηνής – Αλεξανδρούπολης, Ροδίτης, Τ.Κ. 69100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val="en-US" w:eastAsia="el-GR"/>
        </w:rPr>
      </w:pPr>
      <w:proofErr w:type="spellStart"/>
      <w:r w:rsidRPr="00911CFB">
        <w:rPr>
          <w:rFonts w:eastAsia="Times New Roman" w:cstheme="minorHAnsi"/>
          <w:b/>
          <w:bCs/>
          <w:lang w:eastAsia="el-GR"/>
        </w:rPr>
        <w:t>Τηλ</w:t>
      </w:r>
      <w:proofErr w:type="spellEnd"/>
      <w:r w:rsidRPr="00911CFB">
        <w:rPr>
          <w:rFonts w:eastAsia="Times New Roman" w:cstheme="minorHAnsi"/>
          <w:b/>
          <w:bCs/>
          <w:lang w:val="en-US" w:eastAsia="el-GR"/>
        </w:rPr>
        <w:t>.:</w:t>
      </w:r>
      <w:r w:rsidRPr="00911CFB">
        <w:rPr>
          <w:rFonts w:eastAsia="Times New Roman" w:cstheme="minorHAnsi"/>
          <w:lang w:val="en-US" w:eastAsia="el-GR"/>
        </w:rPr>
        <w:t xml:space="preserve"> 25310 29658| </w:t>
      </w:r>
      <w:r w:rsidRPr="00911CFB">
        <w:rPr>
          <w:rFonts w:eastAsia="Times New Roman" w:cstheme="minorHAnsi"/>
          <w:b/>
          <w:bCs/>
          <w:lang w:val="en-US" w:eastAsia="el-GR"/>
        </w:rPr>
        <w:t>Email:</w:t>
      </w:r>
      <w:r w:rsidRPr="00911CFB">
        <w:rPr>
          <w:rFonts w:eastAsia="Times New Roman" w:cstheme="minorHAnsi"/>
          <w:lang w:val="en-US" w:eastAsia="el-GR"/>
        </w:rPr>
        <w:t xml:space="preserve"> dimitriadischar@gmail.com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 xml:space="preserve">Ροδίτης, Κομοτηνή, </w:t>
      </w:r>
    </w:p>
    <w:p w:rsidR="00911CFB" w:rsidRPr="00911CFB" w:rsidRDefault="00911CFB" w:rsidP="00911CFB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ΠΡΟΣΚΛΗΣΗ ΕΚΔΗΛΩΣΗΣ ΕΝΔΙΑΦΕΡΟΝΤΟΣ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ΓΙΑ ΤΗ ΣΥΝΑΨΗ ΣΥΜΒΑΣΗΣ ΕΞΑΡΤΗΜΕΝΗΣ ΕΡΓΑΣΙΑΣ ΟΡΙΣΜΕΝΟΥ ΧΡΟΝΟΥ</w:t>
      </w:r>
      <w:r w:rsidRPr="00911CFB">
        <w:rPr>
          <w:rFonts w:eastAsia="Times New Roman" w:cstheme="minorHAnsi"/>
          <w:lang w:eastAsia="el-GR"/>
        </w:rPr>
        <w:t xml:space="preserve"> </w:t>
      </w:r>
      <w:r w:rsidRPr="00911CFB">
        <w:rPr>
          <w:rFonts w:eastAsia="Times New Roman" w:cstheme="minorHAnsi"/>
          <w:b/>
          <w:bCs/>
          <w:lang w:eastAsia="el-GR"/>
        </w:rPr>
        <w:t>ΓΙΑ ΜΙΑ (1) ΘΕΣΗ ΔΙΟΙΚΗΤΙΚΟΥ ΥΠΑΛΛΗΛΟΥ – ΒΟΗΘΟΥ ΛΟΓΙΣΤΗΡΙΟΥ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Η Αστική Μη Κερδοσκοπική Εταιρεία (ΑΜΚΕ) «ΑΓΙΟΣ ΛΟΥΚΑΣ – ΡΟΔΙΤΗ», έχοντας υπόψη την ανάγκη για την εύρυθμη χρηματοοικονομική και διοικητική υποστήριξη του Κέντρου Ημέρας Ολικής Φροντίδας (Κ.Η.Ο.Φ.) για την Άνοια/</w:t>
      </w:r>
      <w:proofErr w:type="spellStart"/>
      <w:r w:rsidRPr="00911CFB">
        <w:rPr>
          <w:rFonts w:eastAsia="Times New Roman" w:cstheme="minorHAnsi"/>
          <w:lang w:eastAsia="el-GR"/>
        </w:rPr>
        <w:t>Alzheimer</w:t>
      </w:r>
      <w:proofErr w:type="spellEnd"/>
      <w:r w:rsidRPr="00911CFB">
        <w:rPr>
          <w:rFonts w:eastAsia="Times New Roman" w:cstheme="minorHAnsi"/>
          <w:lang w:eastAsia="el-GR"/>
        </w:rPr>
        <w:t xml:space="preserve"> στην Π.Ε. Ροδόπης (το οποίο χρηματοδοτείται από το Εθνικό Πρόγραμμα Ανάπτυξης - ΕΠΑ), προσκαλεί ενδιαφερόμενους/ες να υποβάλουν αίτηση για την πλήρωση μίας (1) θέσης Διοικητικού Υπαλλήλου – Βοηθού Λογιστηρίου.</w:t>
      </w:r>
    </w:p>
    <w:p w:rsidR="00911CFB" w:rsidRPr="00911CFB" w:rsidRDefault="00911CFB" w:rsidP="00911C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Ειδικότητα:</w:t>
      </w:r>
      <w:r w:rsidRPr="00911CFB">
        <w:rPr>
          <w:rFonts w:eastAsia="Times New Roman" w:cstheme="minorHAnsi"/>
          <w:lang w:eastAsia="el-GR"/>
        </w:rPr>
        <w:t xml:space="preserve"> Διοικητικός Υπάλληλος / Βοηθός Λογιστηρίου (Δ.Ε. ή Τ.Ε. / Π.Ε. με ανάλογη προσαρμογή)</w:t>
      </w:r>
    </w:p>
    <w:p w:rsidR="00911CFB" w:rsidRPr="00911CFB" w:rsidRDefault="00911CFB" w:rsidP="00911C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Αριθμός Θέσεων:</w:t>
      </w:r>
      <w:r w:rsidRPr="00911CFB">
        <w:rPr>
          <w:rFonts w:eastAsia="Times New Roman" w:cstheme="minorHAnsi"/>
          <w:lang w:eastAsia="el-GR"/>
        </w:rPr>
        <w:t xml:space="preserve"> Μία (1)</w:t>
      </w:r>
    </w:p>
    <w:p w:rsidR="00911CFB" w:rsidRPr="00911CFB" w:rsidRDefault="00911CFB" w:rsidP="00911C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Καθεστώς Απασχόλησης:</w:t>
      </w:r>
      <w:r w:rsidRPr="00911CFB">
        <w:rPr>
          <w:rFonts w:eastAsia="Times New Roman" w:cstheme="minorHAnsi"/>
          <w:lang w:eastAsia="el-GR"/>
        </w:rPr>
        <w:t xml:space="preserve"> Πλήρης Απασχόληση</w:t>
      </w:r>
    </w:p>
    <w:p w:rsidR="00911CFB" w:rsidRPr="00911CFB" w:rsidRDefault="00911CFB" w:rsidP="00911C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Διάρκεια Σύμβασης:</w:t>
      </w:r>
      <w:r w:rsidRPr="00911CFB">
        <w:rPr>
          <w:rFonts w:eastAsia="Times New Roman" w:cstheme="minorHAnsi"/>
          <w:lang w:eastAsia="el-GR"/>
        </w:rPr>
        <w:t xml:space="preserve"> Δώδεκα (12) μήνες, με δυνατότητα ανανέωσης έως τη λήξη του προγράμματος.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1. ΑΝΤΙΚΕΙΜΕΝΟ ΚΑΙ ΚΑΘΗΚΟΝΤΑ ΘΕΣΗΣ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Ο/Η ιδανικός/ή υποψήφιος/α θα ενταχθεί στο διοικητικό τμήμα της δομής και θα υποστηρίζει τον Υπεύθυνο Οικονομικής Διαχείρισης και τον εξωτερικό Ορκωτό Λογιστή. Στα καθημερινά καθήκοντα περιλαμβάνονται:</w:t>
      </w:r>
    </w:p>
    <w:p w:rsidR="00911CFB" w:rsidRPr="00911CFB" w:rsidRDefault="00911CFB" w:rsidP="00911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Λογιστική Παρακολούθηση:</w:t>
      </w:r>
      <w:r w:rsidRPr="00911CFB">
        <w:rPr>
          <w:rFonts w:eastAsia="Times New Roman" w:cstheme="minorHAnsi"/>
          <w:lang w:eastAsia="el-GR"/>
        </w:rPr>
        <w:t xml:space="preserve"> Καταχώρηση και αρχειοθέτηση παραστατικών (τιμολόγια αγορών, δαπάνες, πάγια) στα λογιστικά βιβλία (έσοδα-έξοδα) της ΑΜΚΕ.</w:t>
      </w:r>
    </w:p>
    <w:p w:rsidR="00911CFB" w:rsidRPr="00911CFB" w:rsidRDefault="00911CFB" w:rsidP="00911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Διαχείριση Πληρωμών &amp; Τραπεζών:</w:t>
      </w:r>
      <w:r w:rsidRPr="00911CFB">
        <w:rPr>
          <w:rFonts w:eastAsia="Times New Roman" w:cstheme="minorHAnsi"/>
          <w:lang w:eastAsia="el-GR"/>
        </w:rPr>
        <w:t xml:space="preserve"> Προετοιμασία εντολών πληρωμής, παρακολούθηση τραπεζικών λογαριασμών (e-</w:t>
      </w:r>
      <w:proofErr w:type="spellStart"/>
      <w:r w:rsidRPr="00911CFB">
        <w:rPr>
          <w:rFonts w:eastAsia="Times New Roman" w:cstheme="minorHAnsi"/>
          <w:lang w:eastAsia="el-GR"/>
        </w:rPr>
        <w:t>banking</w:t>
      </w:r>
      <w:proofErr w:type="spellEnd"/>
      <w:r w:rsidRPr="00911CFB">
        <w:rPr>
          <w:rFonts w:eastAsia="Times New Roman" w:cstheme="minorHAnsi"/>
          <w:lang w:eastAsia="el-GR"/>
        </w:rPr>
        <w:t>) και διεκπεραίωση πληρωμών προμηθευτών, φόρων (ΦΜΥ, ΦΠΑ) και εισφορών.</w:t>
      </w:r>
    </w:p>
    <w:p w:rsidR="00911CFB" w:rsidRPr="00911CFB" w:rsidRDefault="00911CFB" w:rsidP="00911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Υποστήριξη Μισθοδοσίας:</w:t>
      </w:r>
      <w:r w:rsidRPr="00911CFB">
        <w:rPr>
          <w:rFonts w:eastAsia="Times New Roman" w:cstheme="minorHAnsi"/>
          <w:lang w:eastAsia="el-GR"/>
        </w:rPr>
        <w:t xml:space="preserve"> Συγκέντρωση στοιχείων για τις μηνιαίες καταστάσεις μισθοδοσίας, τις Αναλυτικές Περιοδικές Δηλώσεις (ΑΠΔ) e-ΕΦΚΑ και τις βεβαιώσεις παρακρατούμενων φόρων.</w:t>
      </w:r>
    </w:p>
    <w:p w:rsidR="00911CFB" w:rsidRDefault="00911CFB" w:rsidP="00911CF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Διοικητική Υποστήριξη &amp; Γραμματεία:</w:t>
      </w:r>
      <w:r w:rsidRPr="00911CFB">
        <w:rPr>
          <w:rFonts w:eastAsia="Times New Roman" w:cstheme="minorHAnsi"/>
          <w:lang w:eastAsia="el-GR"/>
        </w:rPr>
        <w:t xml:space="preserve"> Οργάνωση του γραφείου, διαχείριση εισερχόμενης/εξερχόμενης αλληλογραφίας, αρχειοθέτηση εγγράφων και υποστήριξη στην προετοιμασία των μηνιαίων αναφορών οικονομικού αντικειμένου για το Υπουργείο Υγείας.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2. ΑΠΑΙΤΟΥΜΕΝΑ ΚΑΙ ΣΥΝΕΚΤΙΜΩΜΕΝΑ ΠΡΟΣΟΝΤΑ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Α. Απαραίτητα (On/</w:t>
      </w:r>
      <w:proofErr w:type="spellStart"/>
      <w:r w:rsidRPr="00911CFB">
        <w:rPr>
          <w:rFonts w:eastAsia="Times New Roman" w:cstheme="minorHAnsi"/>
          <w:b/>
          <w:bCs/>
          <w:lang w:eastAsia="el-GR"/>
        </w:rPr>
        <w:t>Off</w:t>
      </w:r>
      <w:proofErr w:type="spellEnd"/>
      <w:r w:rsidRPr="00911CFB">
        <w:rPr>
          <w:rFonts w:eastAsia="Times New Roman" w:cstheme="minorHAnsi"/>
          <w:b/>
          <w:bCs/>
          <w:lang w:eastAsia="el-GR"/>
        </w:rPr>
        <w:t>) Τυπικά Προσόντα:</w:t>
      </w:r>
    </w:p>
    <w:p w:rsidR="00911CFB" w:rsidRPr="00911CFB" w:rsidRDefault="00911CFB" w:rsidP="00911C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lastRenderedPageBreak/>
        <w:t xml:space="preserve">Τίτλος σπουδών Δευτεροβάθμιας (Δ.Ε.) ή </w:t>
      </w:r>
      <w:proofErr w:type="spellStart"/>
      <w:r w:rsidRPr="00911CFB">
        <w:rPr>
          <w:rFonts w:eastAsia="Times New Roman" w:cstheme="minorHAnsi"/>
          <w:lang w:eastAsia="el-GR"/>
        </w:rPr>
        <w:t>Μεταδευτεροβάθμιας</w:t>
      </w:r>
      <w:proofErr w:type="spellEnd"/>
      <w:r w:rsidRPr="00911CFB">
        <w:rPr>
          <w:rFonts w:eastAsia="Times New Roman" w:cstheme="minorHAnsi"/>
          <w:lang w:eastAsia="el-GR"/>
        </w:rPr>
        <w:t>/Τριτοβάθμιας Εκπαίδευσης (Τ.Ε./Π.Ε. Οικονομικής/Λογιστικής κατεύθυνσης).</w:t>
      </w:r>
    </w:p>
    <w:p w:rsidR="00911CFB" w:rsidRPr="00911CFB" w:rsidRDefault="00911CFB" w:rsidP="00911C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Αποδεδειγμένη επαγγελματική εμπειρία (προϋπηρεσία) τουλάχιστον δύο (2) ετών σε ανάλογα καθήκοντα (τήρηση βιβλίων, έκδοση/καταχώρηση παραστατικών, υποστήριξη λογιστηρίου).</w:t>
      </w:r>
    </w:p>
    <w:p w:rsidR="00911CFB" w:rsidRPr="00911CFB" w:rsidRDefault="00911CFB" w:rsidP="00911C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Εκπληρωμένες στρατιωτικές υποχρεώσεις (για τους άνδρες υποψηφίους).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 xml:space="preserve">Β. Επιθυμητά / Συγκεκριμένα </w:t>
      </w:r>
      <w:proofErr w:type="spellStart"/>
      <w:r w:rsidRPr="00911CFB">
        <w:rPr>
          <w:rFonts w:eastAsia="Times New Roman" w:cstheme="minorHAnsi"/>
          <w:b/>
          <w:bCs/>
          <w:lang w:eastAsia="el-GR"/>
        </w:rPr>
        <w:t>Συνεκτιμώμενα</w:t>
      </w:r>
      <w:proofErr w:type="spellEnd"/>
      <w:r w:rsidRPr="00911CFB">
        <w:rPr>
          <w:rFonts w:eastAsia="Times New Roman" w:cstheme="minorHAnsi"/>
          <w:b/>
          <w:bCs/>
          <w:lang w:eastAsia="el-GR"/>
        </w:rPr>
        <w:t xml:space="preserve"> Προσόντα (</w:t>
      </w:r>
      <w:proofErr w:type="spellStart"/>
      <w:r w:rsidRPr="00911CFB">
        <w:rPr>
          <w:rFonts w:eastAsia="Times New Roman" w:cstheme="minorHAnsi"/>
          <w:b/>
          <w:bCs/>
          <w:lang w:eastAsia="el-GR"/>
        </w:rPr>
        <w:t>Μοριοδοτούμενα</w:t>
      </w:r>
      <w:proofErr w:type="spellEnd"/>
      <w:r w:rsidRPr="00911CFB">
        <w:rPr>
          <w:rFonts w:eastAsia="Times New Roman" w:cstheme="minorHAnsi"/>
          <w:b/>
          <w:bCs/>
          <w:lang w:eastAsia="el-GR"/>
        </w:rPr>
        <w:t>):</w:t>
      </w:r>
    </w:p>
    <w:p w:rsidR="00911CFB" w:rsidRPr="00911CFB" w:rsidRDefault="00911CFB" w:rsidP="00911C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 xml:space="preserve">Εμπειρία ή εξοικείωση με τη λογιστική παρακολούθηση και διαχείριση δαπανών σε </w:t>
      </w:r>
      <w:r w:rsidRPr="00911CFB">
        <w:rPr>
          <w:rFonts w:eastAsia="Times New Roman" w:cstheme="minorHAnsi"/>
          <w:b/>
          <w:bCs/>
          <w:lang w:eastAsia="el-GR"/>
        </w:rPr>
        <w:t>Αστικές Μη Κερδοσκοπικές Εταιρείες (ΑΜΚΕ)</w:t>
      </w:r>
      <w:r w:rsidRPr="00911CFB">
        <w:rPr>
          <w:rFonts w:eastAsia="Times New Roman" w:cstheme="minorHAnsi"/>
          <w:lang w:eastAsia="el-GR"/>
        </w:rPr>
        <w:t>, ΜΚΟ ή επιχορηγούμενους φορείς.</w:t>
      </w:r>
    </w:p>
    <w:p w:rsidR="00911CFB" w:rsidRPr="00911CFB" w:rsidRDefault="00911CFB" w:rsidP="00911C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Γνώση χρήσης εμπορικών/λογιστικών προγραμμάτων (ERP) για την παρακολούθηση αποθεμάτων, τιμολογίων και παγίων.</w:t>
      </w:r>
    </w:p>
    <w:p w:rsidR="00911CFB" w:rsidRPr="00911CFB" w:rsidRDefault="00911CFB" w:rsidP="00911C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Καλή γνώση της Αγγλικής γλώσσας.</w:t>
      </w:r>
    </w:p>
    <w:p w:rsidR="00911CFB" w:rsidRPr="00911CFB" w:rsidRDefault="00911CFB" w:rsidP="00911C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Οργανωτικές ικανότητες, προσοχή στη λεπτομέρεια, συνέπεια και πνεύμα συνεργασίας στο πλαίσιο ομάδας.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3. ΑΜΟΙΒΗ ΥΠΟΨΗΦΙΟΥ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 xml:space="preserve">Οι αποδοχές της θέσης καθορίζονται αυστηρά με βάση τις διατάξεις του </w:t>
      </w:r>
      <w:r w:rsidRPr="00911CFB">
        <w:rPr>
          <w:rFonts w:eastAsia="Times New Roman" w:cstheme="minorHAnsi"/>
          <w:b/>
          <w:bCs/>
          <w:lang w:eastAsia="el-GR"/>
        </w:rPr>
        <w:t>Ενιαίου Μισθολογίου (Ν. 4354/2015)</w:t>
      </w:r>
      <w:r w:rsidRPr="00911CFB">
        <w:rPr>
          <w:rFonts w:eastAsia="Times New Roman" w:cstheme="minorHAnsi"/>
          <w:lang w:eastAsia="el-GR"/>
        </w:rPr>
        <w:t>, ανάλογα με την κατηγορία εκπαίδευσης του/της επιλεγέντος/</w:t>
      </w:r>
      <w:proofErr w:type="spellStart"/>
      <w:r w:rsidRPr="00911CFB">
        <w:rPr>
          <w:rFonts w:eastAsia="Times New Roman" w:cstheme="minorHAnsi"/>
          <w:lang w:eastAsia="el-GR"/>
        </w:rPr>
        <w:t>είσας</w:t>
      </w:r>
      <w:proofErr w:type="spellEnd"/>
      <w:r w:rsidRPr="00911CFB">
        <w:rPr>
          <w:rFonts w:eastAsia="Times New Roman" w:cstheme="minorHAnsi"/>
          <w:lang w:eastAsia="el-GR"/>
        </w:rPr>
        <w:t xml:space="preserve"> υποψηφίου/ας, την αναγνωρισμένη προϋπηρεσία του/της σε συναφές αντικείμενο και την οικογενειακή του/της κατάσταση.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4. ΑΠΑΙΤΟΥΜΕΝΑ ΔΙΚΑΙΟΛΟΓΗΤΙΚΑ ΥΠΟΒΟΛΗΣ</w:t>
      </w:r>
    </w:p>
    <w:p w:rsidR="00911CFB" w:rsidRPr="00911CFB" w:rsidRDefault="00911CFB" w:rsidP="00911C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Αναλυτικό Βιογραφικό Σημείωμα.</w:t>
      </w:r>
    </w:p>
    <w:p w:rsidR="00911CFB" w:rsidRPr="00911CFB" w:rsidRDefault="00911CFB" w:rsidP="00911C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Αντίγραφα Τίτλων Σπουδών.</w:t>
      </w:r>
    </w:p>
    <w:p w:rsidR="00911CFB" w:rsidRPr="00911CFB" w:rsidRDefault="00911CFB" w:rsidP="00911C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Αποδεικτικά Εμπειρίας (Βεβαιώσεις εργοδοτών ή/και Καρτέλα Ενσήμων e-ΕΦΚΑ).</w:t>
      </w:r>
    </w:p>
    <w:p w:rsidR="00911CFB" w:rsidRPr="00911CFB" w:rsidRDefault="00911CFB" w:rsidP="00911C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Υπεύθυνη Δήλωση του Ν. 1599/1986 ότι ο/η υποψήφιος/α δεν έχει κώλυμα καταδίκης.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5. ΔΙΑΔΙΚΑΣΙΑ ΚΑΙ ΠΡΟΘΕΣΜΙΑ ΥΠΟΒΟΛΗΣ ΠΡΟΤΑΣΕΩΝ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 xml:space="preserve">Οι ενδιαφερόμενοι/ες μπορούν να υποβάλουν τους φακέλους τους είτε ιδιοχείρως στα γραφεία της δομής, είτε ηλεκτρονικά στην ηλεκτρονική διεύθυνση </w:t>
      </w:r>
      <w:r w:rsidRPr="00911CFB">
        <w:rPr>
          <w:rFonts w:eastAsia="Times New Roman" w:cstheme="minorHAnsi"/>
          <w:b/>
          <w:bCs/>
          <w:lang w:eastAsia="el-GR"/>
        </w:rPr>
        <w:t>dimitriadischar@gmail.com</w:t>
      </w:r>
      <w:r w:rsidRPr="00911CFB">
        <w:rPr>
          <w:rFonts w:eastAsia="Times New Roman" w:cstheme="minorHAnsi"/>
          <w:lang w:eastAsia="el-GR"/>
        </w:rPr>
        <w:t xml:space="preserve"> με θέμα: «</w:t>
      </w:r>
      <w:r w:rsidRPr="00911CFB">
        <w:rPr>
          <w:rFonts w:eastAsia="Times New Roman" w:cstheme="minorHAnsi"/>
          <w:i/>
          <w:iCs/>
          <w:lang w:eastAsia="el-GR"/>
        </w:rPr>
        <w:t>Αίτηση για τη θέση Διοικητικού Υπαλλήλου – Βοηθού Λογιστηρίου ΚΗΟΦ – [Ονοματεπώνυμο]</w:t>
      </w:r>
      <w:r w:rsidRPr="00911CFB">
        <w:rPr>
          <w:rFonts w:eastAsia="Times New Roman" w:cstheme="minorHAnsi"/>
          <w:lang w:eastAsia="el-GR"/>
        </w:rPr>
        <w:t>».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Προθεσμία υποβολής:</w:t>
      </w:r>
      <w:r w:rsidRPr="00911CFB">
        <w:rPr>
          <w:rFonts w:eastAsia="Times New Roman" w:cstheme="minorHAnsi"/>
          <w:lang w:eastAsia="el-GR"/>
        </w:rPr>
        <w:t xml:space="preserve"> Από </w:t>
      </w:r>
      <w:r>
        <w:rPr>
          <w:rFonts w:eastAsia="Times New Roman" w:cstheme="minorHAnsi"/>
          <w:b/>
          <w:bCs/>
          <w:lang w:eastAsia="el-GR"/>
        </w:rPr>
        <w:t>20</w:t>
      </w:r>
      <w:r w:rsidRPr="00911CFB">
        <w:rPr>
          <w:rFonts w:eastAsia="Times New Roman" w:cstheme="minorHAnsi"/>
          <w:b/>
          <w:bCs/>
          <w:lang w:eastAsia="el-GR"/>
        </w:rPr>
        <w:t>/0</w:t>
      </w:r>
      <w:r>
        <w:rPr>
          <w:rFonts w:eastAsia="Times New Roman" w:cstheme="minorHAnsi"/>
          <w:b/>
          <w:bCs/>
          <w:lang w:eastAsia="el-GR"/>
        </w:rPr>
        <w:t>6</w:t>
      </w:r>
      <w:r w:rsidRPr="00911CFB">
        <w:rPr>
          <w:rFonts w:eastAsia="Times New Roman" w:cstheme="minorHAnsi"/>
          <w:b/>
          <w:bCs/>
          <w:lang w:eastAsia="el-GR"/>
        </w:rPr>
        <w:t>/2026</w:t>
      </w:r>
      <w:r w:rsidRPr="00911CFB">
        <w:rPr>
          <w:rFonts w:eastAsia="Times New Roman" w:cstheme="minorHAnsi"/>
          <w:lang w:eastAsia="el-GR"/>
        </w:rPr>
        <w:t xml:space="preserve"> έως και </w:t>
      </w:r>
      <w:r>
        <w:rPr>
          <w:rFonts w:eastAsia="Times New Roman" w:cstheme="minorHAnsi"/>
          <w:b/>
          <w:bCs/>
          <w:lang w:eastAsia="el-GR"/>
        </w:rPr>
        <w:t>1</w:t>
      </w:r>
      <w:r w:rsidRPr="00911CFB">
        <w:rPr>
          <w:rFonts w:eastAsia="Times New Roman" w:cstheme="minorHAnsi"/>
          <w:b/>
          <w:bCs/>
          <w:lang w:eastAsia="el-GR"/>
        </w:rPr>
        <w:t>/07/2026</w:t>
      </w:r>
      <w:r w:rsidRPr="00911CFB">
        <w:rPr>
          <w:rFonts w:eastAsia="Times New Roman" w:cstheme="minorHAnsi"/>
          <w:lang w:eastAsia="el-GR"/>
        </w:rPr>
        <w:t xml:space="preserve"> 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>Η παρούσα πρόσκληση θα αναρτηθεί στην ιστοσελίδα του.</w:t>
      </w:r>
    </w:p>
    <w:p w:rsid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Για την «ΑΓΙΟΣ ΛΟΥΚΑΣ – ΡΟΔΙΤΗ ΑΜΚΕ»</w:t>
      </w:r>
    </w:p>
    <w:p w:rsid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lang w:eastAsia="el-GR"/>
        </w:rPr>
        <w:t xml:space="preserve"> </w:t>
      </w:r>
      <w:r w:rsidRPr="00911CFB">
        <w:rPr>
          <w:rFonts w:eastAsia="Times New Roman" w:cstheme="minorHAnsi"/>
          <w:b/>
          <w:bCs/>
          <w:lang w:eastAsia="el-GR"/>
        </w:rPr>
        <w:t>Ο Νόμιμος Εκπρόσωπος</w:t>
      </w:r>
      <w:r w:rsidRPr="00911CFB">
        <w:rPr>
          <w:rFonts w:eastAsia="Times New Roman" w:cstheme="minorHAnsi"/>
          <w:lang w:eastAsia="el-GR"/>
        </w:rPr>
        <w:t xml:space="preserve"> </w:t>
      </w:r>
    </w:p>
    <w:p w:rsidR="00911CFB" w:rsidRPr="00911CFB" w:rsidRDefault="00911CFB" w:rsidP="00911CFB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911CFB">
        <w:rPr>
          <w:rFonts w:eastAsia="Times New Roman" w:cstheme="minorHAnsi"/>
          <w:b/>
          <w:bCs/>
          <w:lang w:eastAsia="el-GR"/>
        </w:rPr>
        <w:t>ΔΗΜΗΤΡΙΑΔΗΣ ΧΑΡΑΛΑΜΠΟΣ</w:t>
      </w:r>
      <w:r w:rsidRPr="00911CFB">
        <w:rPr>
          <w:rFonts w:eastAsia="Times New Roman" w:cstheme="minorHAnsi"/>
          <w:lang w:eastAsia="el-GR"/>
        </w:rPr>
        <w:t xml:space="preserve"> </w:t>
      </w:r>
      <w:r w:rsidRPr="00911CFB">
        <w:rPr>
          <w:rFonts w:eastAsia="Times New Roman" w:cstheme="minorHAnsi"/>
          <w:i/>
          <w:iCs/>
          <w:lang w:eastAsia="el-GR"/>
        </w:rPr>
        <w:t>(Ιατρός)</w:t>
      </w:r>
    </w:p>
    <w:p w:rsidR="00C36EEF" w:rsidRPr="00911CFB" w:rsidRDefault="00C36EEF">
      <w:pPr>
        <w:rPr>
          <w:rFonts w:cstheme="minorHAnsi"/>
        </w:rPr>
      </w:pPr>
    </w:p>
    <w:sectPr w:rsidR="00C36EEF" w:rsidRPr="00911CFB" w:rsidSect="00C36E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20FF"/>
    <w:multiLevelType w:val="multilevel"/>
    <w:tmpl w:val="1BE2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83710"/>
    <w:multiLevelType w:val="multilevel"/>
    <w:tmpl w:val="6074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FE5ABC"/>
    <w:multiLevelType w:val="multilevel"/>
    <w:tmpl w:val="9E06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66E11"/>
    <w:multiLevelType w:val="multilevel"/>
    <w:tmpl w:val="8BC0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8329A"/>
    <w:multiLevelType w:val="multilevel"/>
    <w:tmpl w:val="DD74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FB"/>
    <w:rsid w:val="001C4087"/>
    <w:rsid w:val="002B2423"/>
    <w:rsid w:val="003C666D"/>
    <w:rsid w:val="006004D4"/>
    <w:rsid w:val="00911CFB"/>
    <w:rsid w:val="00C36EEF"/>
    <w:rsid w:val="00EB795A"/>
    <w:rsid w:val="00ED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30B10-F10F-4322-878C-D8D0749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EF"/>
  </w:style>
  <w:style w:type="paragraph" w:styleId="1">
    <w:name w:val="heading 1"/>
    <w:basedOn w:val="a"/>
    <w:link w:val="1Char"/>
    <w:uiPriority w:val="9"/>
    <w:qFormat/>
    <w:rsid w:val="00911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3">
    <w:name w:val="heading 3"/>
    <w:basedOn w:val="a"/>
    <w:link w:val="3Char"/>
    <w:uiPriority w:val="9"/>
    <w:qFormat/>
    <w:rsid w:val="00911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11CF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911CF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91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632</Words>
  <Characters>3418</Characters>
  <Application>Microsoft Office Word</Application>
  <DocSecurity>4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2026-06-30T11:28:00Z</dcterms:created>
  <dcterms:modified xsi:type="dcterms:W3CDTF">2026-06-30T11:28:00Z</dcterms:modified>
</cp:coreProperties>
</file>